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C549A" w:rsidRDefault="001C549A" w:rsidP="001C549A">
      <w:pPr>
        <w:bidi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:rsidR="001C549A" w:rsidRDefault="001C549A" w:rsidP="001C549A">
      <w:pPr>
        <w:bidi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1C549A" w:rsidRPr="000662F4" w:rsidRDefault="00AC13C9" w:rsidP="000662F4">
      <w:pPr>
        <w:bidi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</w:p>
    <w:tbl>
      <w:tblPr>
        <w:tblStyle w:val="TableGrid"/>
        <w:tblpPr w:leftFromText="180" w:rightFromText="180" w:vertAnchor="page" w:horzAnchor="margin" w:tblpXSpec="center" w:tblpY="3250"/>
        <w:tblW w:w="15713" w:type="dxa"/>
        <w:tblLook w:val="04A0" w:firstRow="1" w:lastRow="0" w:firstColumn="1" w:lastColumn="0" w:noHBand="0" w:noVBand="1"/>
      </w:tblPr>
      <w:tblGrid>
        <w:gridCol w:w="2643"/>
        <w:gridCol w:w="2455"/>
        <w:gridCol w:w="2268"/>
        <w:gridCol w:w="2552"/>
        <w:gridCol w:w="2693"/>
        <w:gridCol w:w="3102"/>
      </w:tblGrid>
      <w:tr w:rsidR="001C549A" w:rsidRPr="004C4E2D" w:rsidTr="00AC13C9">
        <w:trPr>
          <w:trHeight w:val="699"/>
        </w:trPr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1C549A" w:rsidRPr="004C4E2D" w:rsidRDefault="001C549A" w:rsidP="00FB48F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455" w:type="dxa"/>
            <w:shd w:val="clear" w:color="auto" w:fill="BFBFBF" w:themeFill="background1" w:themeFillShade="BF"/>
            <w:vAlign w:val="center"/>
          </w:tcPr>
          <w:p w:rsidR="001C549A" w:rsidRPr="00706989" w:rsidRDefault="001C549A" w:rsidP="00FB48F9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4FBD973A593443BB9B3BB57ECFC285A5"/>
              </w:placeholder>
              <w:date w:fullDate="2024-07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1C549A" w:rsidRPr="004C4E2D" w:rsidRDefault="00AC13C9" w:rsidP="00FB48F9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01</w:t>
                </w:r>
                <w:r w:rsidR="001C549A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7</w:t>
                </w:r>
                <w:r w:rsidR="001C549A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C549A" w:rsidRPr="00706989" w:rsidRDefault="001C549A" w:rsidP="00FB48F9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4FBD973A593443BB9B3BB57ECFC285A5"/>
              </w:placeholder>
              <w:date w:fullDate="2024-07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1C549A" w:rsidRPr="00706989" w:rsidRDefault="00AC13C9" w:rsidP="00FB48F9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02</w:t>
                </w:r>
                <w:r w:rsidR="001C549A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7</w:t>
                </w:r>
                <w:r w:rsidR="001C549A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1C549A" w:rsidRPr="00706989" w:rsidRDefault="001C549A" w:rsidP="00FB48F9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4FBD973A593443BB9B3BB57ECFC285A5"/>
              </w:placeholder>
              <w:date w:fullDate="2024-07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1C549A" w:rsidRPr="00706989" w:rsidRDefault="00AC13C9" w:rsidP="00FB48F9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03</w:t>
                </w:r>
                <w:r w:rsidR="001C549A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7</w:t>
                </w:r>
                <w:r w:rsidR="001C549A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1C549A" w:rsidRPr="00706989" w:rsidRDefault="001C549A" w:rsidP="00FB48F9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4FBD973A593443BB9B3BB57ECFC285A5"/>
              </w:placeholder>
              <w:date w:fullDate="2024-07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1C549A" w:rsidRPr="004C4E2D" w:rsidRDefault="00AC13C9" w:rsidP="00FB48F9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04</w:t>
                </w:r>
                <w:r w:rsidR="001C549A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7</w:t>
                </w:r>
                <w:r w:rsidR="001C549A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3102" w:type="dxa"/>
            <w:shd w:val="clear" w:color="auto" w:fill="BFBFBF" w:themeFill="background1" w:themeFillShade="BF"/>
            <w:vAlign w:val="center"/>
          </w:tcPr>
          <w:p w:rsidR="001C549A" w:rsidRPr="00706989" w:rsidRDefault="001C549A" w:rsidP="00FB48F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4FBD973A593443BB9B3BB57ECFC285A5"/>
              </w:placeholder>
              <w:date w:fullDate="2024-07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1C549A" w:rsidRPr="004C4E2D" w:rsidRDefault="00AC13C9" w:rsidP="00FB48F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05</w:t>
                </w:r>
                <w:r w:rsidR="001C549A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7</w:t>
                </w:r>
                <w:r w:rsidR="001C549A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</w:tr>
      <w:tr w:rsidR="001C549A" w:rsidRPr="004C4E2D" w:rsidTr="00AC13C9">
        <w:trPr>
          <w:trHeight w:val="1732"/>
        </w:trPr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1C549A" w:rsidRDefault="001C549A" w:rsidP="00FB48F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Γ.Ν. ΓΙΑΣΕΜΗΣ, </w:t>
            </w:r>
          </w:p>
          <w:p w:rsidR="001C549A" w:rsidRDefault="001C549A" w:rsidP="00FB48F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:rsidR="001C549A" w:rsidRDefault="001C549A" w:rsidP="00FB48F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Α. ΔΑΥΙΔ, ΔΔ. </w:t>
            </w:r>
          </w:p>
          <w:p w:rsidR="001C549A" w:rsidRDefault="001C549A" w:rsidP="00FB48F9">
            <w:pPr>
              <w:rPr>
                <w:rFonts w:ascii="Bookman Old Style" w:hAnsi="Bookman Old Style"/>
                <w:b/>
                <w:bCs/>
              </w:rPr>
            </w:pPr>
          </w:p>
          <w:p w:rsidR="001C549A" w:rsidRPr="00F15F3D" w:rsidRDefault="001C549A" w:rsidP="00FB48F9">
            <w:pPr>
              <w:rPr>
                <w:rFonts w:ascii="Bookman Old Style" w:hAnsi="Bookman Old Style"/>
                <w:sz w:val="18"/>
                <w:szCs w:val="18"/>
              </w:rPr>
            </w:pPr>
            <w:r w:rsidRPr="00F15F3D">
              <w:rPr>
                <w:rFonts w:ascii="Bookman Old Style" w:hAnsi="Bookman Old Style"/>
                <w:u w:val="single"/>
              </w:rPr>
              <w:t>09:30 π.μ.</w:t>
            </w:r>
            <w:r>
              <w:rPr>
                <w:rFonts w:ascii="Bookman Old Style" w:hAnsi="Bookman Old Style"/>
                <w:u w:val="single"/>
              </w:rPr>
              <w:t xml:space="preserve"> ΑΙΘ. 2</w:t>
            </w:r>
          </w:p>
        </w:tc>
        <w:tc>
          <w:tcPr>
            <w:tcW w:w="2455" w:type="dxa"/>
            <w:vAlign w:val="center"/>
          </w:tcPr>
          <w:p w:rsidR="001C549A" w:rsidRDefault="001C549A" w:rsidP="00FB48F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2</w:t>
            </w:r>
            <w:r w:rsidR="00AC13C9">
              <w:rPr>
                <w:rFonts w:ascii="Bookman Old Style" w:hAnsi="Bookman Old Style"/>
                <w:sz w:val="18"/>
                <w:szCs w:val="18"/>
              </w:rPr>
              <w:t>6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1/15 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1C549A" w:rsidRPr="003A1CDF" w:rsidRDefault="001C549A" w:rsidP="00AC13C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C549A" w:rsidRPr="00F1503F" w:rsidRDefault="001C549A" w:rsidP="00FB48F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C549A" w:rsidRPr="008E78D2" w:rsidRDefault="001C549A" w:rsidP="00FB48F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D4B80" w:rsidRDefault="003D4B80" w:rsidP="003D4B80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AC13C9">
              <w:rPr>
                <w:rFonts w:ascii="Bookman Old Style" w:hAnsi="Bookman Old Style"/>
                <w:sz w:val="18"/>
                <w:szCs w:val="18"/>
              </w:rPr>
              <w:t>355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 ((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3D4B80" w:rsidRPr="003A1CDF" w:rsidRDefault="003D4B80" w:rsidP="003D4B80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AC13C9">
              <w:rPr>
                <w:rFonts w:ascii="Bookman Old Style" w:hAnsi="Bookman Old Style"/>
                <w:sz w:val="18"/>
                <w:szCs w:val="18"/>
              </w:rPr>
              <w:t>37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3D4B80" w:rsidRPr="00F610A2" w:rsidRDefault="003D4B80" w:rsidP="003D4B8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C549A" w:rsidRPr="009F2CAE" w:rsidRDefault="001C549A" w:rsidP="00AC13C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02" w:type="dxa"/>
            <w:vAlign w:val="center"/>
          </w:tcPr>
          <w:p w:rsidR="001C549A" w:rsidRPr="009F2CAE" w:rsidRDefault="001C549A" w:rsidP="00FB48F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C549A" w:rsidRPr="004C4E2D" w:rsidTr="00AC13C9">
        <w:trPr>
          <w:trHeight w:val="2072"/>
        </w:trPr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1C549A" w:rsidRDefault="001C549A" w:rsidP="00FB48F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:rsidR="001C549A" w:rsidRPr="004C4E2D" w:rsidRDefault="001C549A" w:rsidP="00FB48F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:rsidR="001C549A" w:rsidRDefault="001C549A" w:rsidP="00FB48F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:rsidR="001C549A" w:rsidRDefault="001C549A" w:rsidP="00FB48F9">
            <w:pPr>
              <w:rPr>
                <w:rFonts w:ascii="Bookman Old Style" w:hAnsi="Bookman Old Style"/>
                <w:b/>
                <w:bCs/>
              </w:rPr>
            </w:pPr>
          </w:p>
          <w:p w:rsidR="001C549A" w:rsidRDefault="0073601E" w:rsidP="00FB48F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 xml:space="preserve">9:30 π.μ. </w:t>
            </w:r>
            <w:r w:rsidR="001C549A" w:rsidRPr="004C4E2D">
              <w:rPr>
                <w:rFonts w:ascii="Bookman Old Style" w:hAnsi="Bookman Old Style"/>
                <w:u w:val="single"/>
              </w:rPr>
              <w:t>ΑΙΘ</w:t>
            </w:r>
            <w:r w:rsidR="001C549A">
              <w:rPr>
                <w:rFonts w:ascii="Bookman Old Style" w:hAnsi="Bookman Old Style"/>
                <w:u w:val="single"/>
              </w:rPr>
              <w:t>.</w:t>
            </w:r>
            <w:r w:rsidR="001C549A"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1C549A"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455" w:type="dxa"/>
            <w:vAlign w:val="center"/>
          </w:tcPr>
          <w:p w:rsidR="001C549A" w:rsidRDefault="001C549A" w:rsidP="00AC13C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C549A" w:rsidRDefault="001C549A" w:rsidP="00AC13C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C13C9" w:rsidRDefault="00AC13C9" w:rsidP="00AC13C9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/>
                <w:sz w:val="18"/>
                <w:szCs w:val="18"/>
              </w:rPr>
              <w:t>326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1C549A" w:rsidRDefault="001C549A" w:rsidP="00FB48F9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AC13C9">
              <w:rPr>
                <w:rFonts w:ascii="Bookman Old Style" w:hAnsi="Bookman Old Style"/>
                <w:sz w:val="18"/>
                <w:szCs w:val="18"/>
              </w:rPr>
              <w:t>106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sz w:val="18"/>
                <w:szCs w:val="18"/>
              </w:rPr>
              <w:t>6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1C549A" w:rsidRPr="003A1CDF" w:rsidRDefault="001C549A" w:rsidP="00FB48F9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3D4B80">
              <w:rPr>
                <w:rFonts w:ascii="Bookman Old Style" w:hAnsi="Bookman Old Style"/>
                <w:sz w:val="18"/>
                <w:szCs w:val="18"/>
              </w:rPr>
              <w:t>1</w:t>
            </w:r>
            <w:r w:rsidR="00AC13C9">
              <w:rPr>
                <w:rFonts w:ascii="Bookman Old Style" w:hAnsi="Bookman Old Style"/>
                <w:sz w:val="18"/>
                <w:szCs w:val="18"/>
              </w:rPr>
              <w:t>1</w:t>
            </w:r>
            <w:r w:rsidR="003D4B80">
              <w:rPr>
                <w:rFonts w:ascii="Bookman Old Style" w:hAnsi="Bookman Old Style"/>
                <w:sz w:val="18"/>
                <w:szCs w:val="18"/>
              </w:rPr>
              <w:t>0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sz w:val="18"/>
                <w:szCs w:val="18"/>
              </w:rPr>
              <w:t>6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1C549A" w:rsidRPr="00F610A2" w:rsidRDefault="001C549A" w:rsidP="00AC13C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C13C9" w:rsidRDefault="00AC13C9" w:rsidP="00AC13C9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/>
                <w:sz w:val="18"/>
                <w:szCs w:val="18"/>
              </w:rPr>
              <w:t>114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sz w:val="18"/>
                <w:szCs w:val="18"/>
              </w:rPr>
              <w:t>6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AC13C9" w:rsidRDefault="00AC13C9" w:rsidP="00AC13C9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/>
                <w:sz w:val="18"/>
                <w:szCs w:val="18"/>
              </w:rPr>
              <w:t>126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sz w:val="18"/>
                <w:szCs w:val="18"/>
              </w:rPr>
              <w:t>6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1C549A" w:rsidRPr="009F2CAE" w:rsidRDefault="001C549A" w:rsidP="003D4B8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02" w:type="dxa"/>
            <w:vAlign w:val="center"/>
          </w:tcPr>
          <w:p w:rsidR="00AC13C9" w:rsidRDefault="00AC13C9" w:rsidP="00AC13C9">
            <w:pPr>
              <w:rPr>
                <w:rFonts w:ascii="Bookman Old Style" w:hAnsi="Bookman Old Style"/>
                <w:sz w:val="18"/>
                <w:szCs w:val="18"/>
              </w:rPr>
            </w:pPr>
            <w:r w:rsidRPr="00AC13C9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AC13C9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AC13C9">
              <w:rPr>
                <w:rFonts w:ascii="Bookman Old Style" w:hAnsi="Bookman Old Style"/>
                <w:sz w:val="18"/>
                <w:szCs w:val="18"/>
              </w:rPr>
              <w:t>. 1</w:t>
            </w:r>
            <w:r>
              <w:rPr>
                <w:rFonts w:ascii="Bookman Old Style" w:hAnsi="Bookman Old Style"/>
                <w:sz w:val="18"/>
                <w:szCs w:val="18"/>
              </w:rPr>
              <w:t>30</w:t>
            </w:r>
            <w:r w:rsidRPr="00AC13C9">
              <w:rPr>
                <w:rFonts w:ascii="Bookman Old Style" w:hAnsi="Bookman Old Style"/>
                <w:sz w:val="18"/>
                <w:szCs w:val="18"/>
              </w:rPr>
              <w:t>/16 (</w:t>
            </w:r>
            <w:proofErr w:type="spellStart"/>
            <w:r w:rsidRPr="00AC13C9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AC13C9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AC13C9" w:rsidRPr="00AC13C9" w:rsidRDefault="00AC13C9" w:rsidP="00AC13C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σχ. με 132/16 και 133/16</w:t>
            </w:r>
          </w:p>
          <w:p w:rsidR="00AC13C9" w:rsidRPr="00AC13C9" w:rsidRDefault="00AC13C9" w:rsidP="00AC13C9">
            <w:pPr>
              <w:rPr>
                <w:rFonts w:ascii="Bookman Old Style" w:hAnsi="Bookman Old Style"/>
                <w:sz w:val="18"/>
                <w:szCs w:val="18"/>
              </w:rPr>
            </w:pPr>
            <w:r w:rsidRPr="00AC13C9">
              <w:rPr>
                <w:rFonts w:ascii="Bookman Old Style" w:hAnsi="Bookman Old Style"/>
                <w:sz w:val="18"/>
                <w:szCs w:val="18"/>
              </w:rPr>
              <w:t>Πολ. Εφ. 1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Pr="00AC13C9">
              <w:rPr>
                <w:rFonts w:ascii="Bookman Old Style" w:hAnsi="Bookman Old Style"/>
                <w:sz w:val="18"/>
                <w:szCs w:val="18"/>
              </w:rPr>
              <w:t>6/16 (</w:t>
            </w:r>
            <w:proofErr w:type="spellStart"/>
            <w:r w:rsidRPr="00AC13C9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AC13C9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1C549A" w:rsidRPr="009F2CAE" w:rsidRDefault="001C549A" w:rsidP="003D4B8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1C549A" w:rsidRDefault="001C549A" w:rsidP="001C549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549A" w:rsidRPr="000662F4" w:rsidRDefault="001C549A" w:rsidP="001C549A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E17CC3">
        <w:rPr>
          <w:rFonts w:ascii="Bookman Old Style" w:hAnsi="Bookman Old Style"/>
          <w:b/>
          <w:bCs/>
          <w:sz w:val="24"/>
          <w:szCs w:val="24"/>
        </w:rPr>
        <w:t xml:space="preserve">                                  </w:t>
      </w:r>
      <w:r w:rsidR="000662F4" w:rsidRPr="000662F4">
        <w:rPr>
          <w:rFonts w:ascii="Bookman Old Style" w:hAnsi="Bookman Old Style"/>
          <w:b/>
          <w:bCs/>
          <w:sz w:val="24"/>
          <w:szCs w:val="24"/>
          <w:u w:val="single"/>
        </w:rPr>
        <w:t>Εβδομαδιαίος Πίνακας Εφέσεων για 01/07/2024 μέχρι 05/07/2024</w:t>
      </w:r>
      <w:r w:rsidRPr="000662F4">
        <w:rPr>
          <w:rFonts w:ascii="Bookman Old Style" w:hAnsi="Bookman Old Style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:rsidR="001C549A" w:rsidRDefault="001C549A" w:rsidP="001C549A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C549A" w:rsidRDefault="001C549A" w:rsidP="001C549A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0662F4" w:rsidRDefault="000662F4" w:rsidP="001C549A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0662F4" w:rsidRDefault="000662F4" w:rsidP="001C549A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C549A" w:rsidRPr="00E17CC3" w:rsidRDefault="001C549A" w:rsidP="001C549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E17CC3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:rsidR="001C549A" w:rsidRDefault="001C549A" w:rsidP="001C549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:rsidR="001C549A" w:rsidRDefault="001C549A" w:rsidP="001C549A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C549A" w:rsidRPr="00325D9B" w:rsidRDefault="001C549A" w:rsidP="001C549A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Α</w:t>
      </w:r>
    </w:p>
    <w:p w:rsidR="00B75861" w:rsidRDefault="00B75861"/>
    <w:sectPr w:rsidR="00B75861" w:rsidSect="000662F4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9A"/>
    <w:rsid w:val="000662F4"/>
    <w:rsid w:val="001A2058"/>
    <w:rsid w:val="001C549A"/>
    <w:rsid w:val="00250019"/>
    <w:rsid w:val="003D4B80"/>
    <w:rsid w:val="0073601E"/>
    <w:rsid w:val="00AC13C9"/>
    <w:rsid w:val="00B75861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F559"/>
  <w15:chartTrackingRefBased/>
  <w15:docId w15:val="{2C6AD538-5A6C-4603-82B8-B91BB4CE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FBD973A593443BB9B3BB57ECFC28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B65C-0410-412D-A052-B0CCD57D1337}"/>
      </w:docPartPr>
      <w:docPartBody>
        <w:p w:rsidR="001C0D2F" w:rsidRDefault="007F1755" w:rsidP="007F1755">
          <w:pPr>
            <w:pStyle w:val="4FBD973A593443BB9B3BB57ECFC285A5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55"/>
    <w:rsid w:val="001C0D2F"/>
    <w:rsid w:val="007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755"/>
    <w:rPr>
      <w:color w:val="808080"/>
    </w:rPr>
  </w:style>
  <w:style w:type="paragraph" w:customStyle="1" w:styleId="134E7C870A6F4BEE936C12663EC63467">
    <w:name w:val="134E7C870A6F4BEE936C12663EC63467"/>
    <w:rsid w:val="007F1755"/>
  </w:style>
  <w:style w:type="paragraph" w:customStyle="1" w:styleId="4FBD973A593443BB9B3BB57ECFC285A5">
    <w:name w:val="4FBD973A593443BB9B3BB57ECFC285A5"/>
    <w:rsid w:val="007F1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6</cp:revision>
  <cp:lastPrinted>2024-06-27T06:16:00Z</cp:lastPrinted>
  <dcterms:created xsi:type="dcterms:W3CDTF">2024-06-13T10:45:00Z</dcterms:created>
  <dcterms:modified xsi:type="dcterms:W3CDTF">2024-06-27T06:16:00Z</dcterms:modified>
</cp:coreProperties>
</file>